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32" w:rsidRDefault="00DF3332" w:rsidP="00215F04">
      <w:pPr>
        <w:jc w:val="center"/>
        <w:rPr>
          <w:rFonts w:asciiTheme="minorHAnsi" w:hAnsiTheme="minorHAnsi" w:cstheme="minorHAnsi"/>
          <w:b/>
          <w:sz w:val="28"/>
          <w:szCs w:val="28"/>
        </w:rPr>
      </w:pPr>
    </w:p>
    <w:p w:rsidR="0072116E"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72116E">
        <w:rPr>
          <w:rFonts w:asciiTheme="minorHAnsi" w:hAnsiTheme="minorHAnsi" w:cstheme="minorHAnsi"/>
          <w:b/>
          <w:sz w:val="28"/>
          <w:szCs w:val="28"/>
        </w:rPr>
        <w:t xml:space="preserve"> </w:t>
      </w:r>
      <w:r w:rsidR="003552E0">
        <w:rPr>
          <w:rFonts w:asciiTheme="minorHAnsi" w:hAnsiTheme="minorHAnsi" w:cstheme="minorHAnsi"/>
          <w:b/>
          <w:sz w:val="28"/>
          <w:szCs w:val="28"/>
        </w:rPr>
        <w:t>11 May 2025</w:t>
      </w:r>
    </w:p>
    <w:p w:rsidR="00DF3332" w:rsidRPr="00900451" w:rsidRDefault="00DF3332"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3552E0"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2116E">
        <w:rPr>
          <w:rFonts w:asciiTheme="minorHAnsi" w:hAnsiTheme="minorHAnsi" w:cstheme="minorHAnsi"/>
          <w:color w:val="FF0000"/>
          <w:sz w:val="24"/>
          <w:szCs w:val="24"/>
        </w:rPr>
        <w:t>s</w:t>
      </w:r>
      <w:r w:rsidR="0072116E">
        <w:rPr>
          <w:rFonts w:asciiTheme="minorHAnsi" w:hAnsiTheme="minorHAnsi" w:cstheme="minorHAnsi"/>
          <w:color w:val="FF0000"/>
          <w:sz w:val="24"/>
          <w:szCs w:val="24"/>
        </w:rPr>
        <w:tab/>
      </w:r>
      <w:r w:rsidR="003552E0">
        <w:rPr>
          <w:rFonts w:asciiTheme="minorHAnsi" w:hAnsiTheme="minorHAnsi" w:cstheme="minorHAnsi"/>
          <w:color w:val="FF0000"/>
          <w:sz w:val="24"/>
          <w:szCs w:val="24"/>
        </w:rPr>
        <w:tab/>
      </w:r>
      <w:r w:rsidR="003552E0" w:rsidRPr="003552E0">
        <w:rPr>
          <w:rFonts w:asciiTheme="minorHAnsi" w:hAnsiTheme="minorHAnsi" w:cstheme="minorHAnsi"/>
          <w:color w:val="0D0D0D" w:themeColor="text1" w:themeTint="F2"/>
          <w:sz w:val="24"/>
          <w:szCs w:val="24"/>
        </w:rPr>
        <w:t>John 10: 22 – 30</w:t>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Pr="001918B5"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34493D">
        <w:rPr>
          <w:rFonts w:asciiTheme="minorHAnsi" w:hAnsiTheme="minorHAnsi" w:cstheme="minorHAnsi"/>
          <w:color w:val="FF0000"/>
          <w:sz w:val="24"/>
          <w:szCs w:val="24"/>
        </w:rPr>
        <w:t>from Ruth</w:t>
      </w:r>
    </w:p>
    <w:p w:rsidR="001F5686" w:rsidRDefault="001918B5" w:rsidP="001918B5">
      <w:pPr>
        <w:rPr>
          <w:rFonts w:asciiTheme="minorHAnsi" w:eastAsia="Times New Roman" w:hAnsiTheme="minorHAnsi" w:cstheme="minorHAnsi"/>
        </w:rPr>
      </w:pPr>
      <w:r w:rsidRPr="001918B5">
        <w:rPr>
          <w:rFonts w:asciiTheme="minorHAnsi" w:eastAsia="Times New Roman" w:hAnsiTheme="minorHAnsi" w:cstheme="minorHAnsi"/>
        </w:rPr>
        <w:t>Have you ever stopped to wonder what Jesus sounded like? We have an idea of what he may have looked like. Recently there have been a number of facial reconstructions using digital imaging and 3D modelling. There are thousands of painted images of Jesus created down the centuries, some more likely than others. We know Jesus was a Palestinian Jew. He was dark-skinned and spoke Aramaic. But we don’t know what he sounded like. What we do know is that people listened to Jesus, and he drew big crowds. He was a gifted preacher and teacher. He read and taught with authority. He was a great storyteller who could hold people’s attention and make them think. His voice contained within it the power of blessing. It could calm a storm, heal the sick and bring his dead friend Lazarus back to life. His voice had the power to call people to turn their lives around and follow him. In John 10 Jesus responds to the question asked by saying, ‘My sheep hear my voice. I know them and they follow me.’ He suggests that people will know who he is if they listen. Peter, one of Jesus’ disciples, recognizes in Jesus the voice of the Messiah and follows. In the reading from the book of Acts, we find Peter in Joppa where Tabitha, a much-loved and saintly woman, has died. Everyone is distraught. Peter kneels down, prays and then uses the authority of Jesus to call Tabitha back to life. By the power of the Holy Spirit God’s work in Jesus is continuing through his discipl</w:t>
      </w:r>
      <w:r w:rsidR="00EA209D">
        <w:rPr>
          <w:rFonts w:asciiTheme="minorHAnsi" w:eastAsia="Times New Roman" w:hAnsiTheme="minorHAnsi" w:cstheme="minorHAnsi"/>
        </w:rPr>
        <w:t>es. Listening for Jesus’ voice t</w:t>
      </w:r>
      <w:r w:rsidRPr="001918B5">
        <w:rPr>
          <w:rFonts w:asciiTheme="minorHAnsi" w:eastAsia="Times New Roman" w:hAnsiTheme="minorHAnsi" w:cstheme="minorHAnsi"/>
        </w:rPr>
        <w:t>he church traditionally holds this day as Vocation Sunday, recognizing that Jesus is still calling. Many of us worshipping today are here because we’ve heard Jesus call us to follow him and we’ve responded to that call.</w:t>
      </w:r>
    </w:p>
    <w:p w:rsidR="001F5686" w:rsidRDefault="001918B5" w:rsidP="001918B5">
      <w:pPr>
        <w:rPr>
          <w:rFonts w:asciiTheme="minorHAnsi" w:eastAsia="Times New Roman" w:hAnsiTheme="minorHAnsi" w:cstheme="minorHAnsi"/>
        </w:rPr>
      </w:pPr>
      <w:r w:rsidRPr="001918B5">
        <w:rPr>
          <w:rFonts w:asciiTheme="minorHAnsi" w:eastAsia="Times New Roman" w:hAnsiTheme="minorHAnsi" w:cstheme="minorHAnsi"/>
        </w:rPr>
        <w:t xml:space="preserve"> </w:t>
      </w:r>
      <w:r w:rsidRPr="001918B5">
        <w:rPr>
          <w:rFonts w:asciiTheme="minorHAnsi" w:eastAsia="Times New Roman" w:hAnsiTheme="minorHAnsi" w:cstheme="minorHAnsi"/>
        </w:rPr>
        <w:br/>
        <w:t>But how do we hear and how do we know it’s Jesus? People hear the call of Jesus in many ways. Some literally hear Jesus speaking to them, though in my experience that’s quite rare. More often people are aware of Jesus calling them through passages of Scripture, hymns and songs. Sometimes people are moved to respond to Jesus due to the beauty and wonder of creation. Sometimes Jesus uses other people to speak his message of love and acceptance to us.</w:t>
      </w:r>
    </w:p>
    <w:p w:rsidR="001F5686" w:rsidRDefault="001918B5" w:rsidP="001918B5">
      <w:pPr>
        <w:rPr>
          <w:rFonts w:asciiTheme="minorHAnsi" w:eastAsia="Times New Roman" w:hAnsiTheme="minorHAnsi" w:cstheme="minorHAnsi"/>
        </w:rPr>
      </w:pPr>
      <w:r w:rsidRPr="001918B5">
        <w:rPr>
          <w:rFonts w:asciiTheme="minorHAnsi" w:eastAsia="Times New Roman" w:hAnsiTheme="minorHAnsi" w:cstheme="minorHAnsi"/>
        </w:rPr>
        <w:t xml:space="preserve"> </w:t>
      </w:r>
      <w:r w:rsidRPr="001918B5">
        <w:rPr>
          <w:rFonts w:asciiTheme="minorHAnsi" w:eastAsia="Times New Roman" w:hAnsiTheme="minorHAnsi" w:cstheme="minorHAnsi"/>
        </w:rPr>
        <w:br/>
        <w:t>So how do we recognise Jesus’ voice?</w:t>
      </w:r>
      <w:r w:rsidR="00EA209D">
        <w:rPr>
          <w:rFonts w:asciiTheme="minorHAnsi" w:eastAsia="Times New Roman" w:hAnsiTheme="minorHAnsi" w:cstheme="minorHAnsi"/>
        </w:rPr>
        <w:t xml:space="preserve"> </w:t>
      </w:r>
      <w:r w:rsidRPr="001918B5">
        <w:rPr>
          <w:rFonts w:asciiTheme="minorHAnsi" w:eastAsia="Times New Roman" w:hAnsiTheme="minorHAnsi" w:cstheme="minorHAnsi"/>
        </w:rPr>
        <w:t>We are all children of God, made in God’s image. Through our baptism, we are members of the body of Christ. At the very core of our being, we recognize the voice of Jesus, though we may not always be aware that it is him speaking. He knows us even when we</w:t>
      </w:r>
      <w:r w:rsidR="001F5686">
        <w:rPr>
          <w:rFonts w:asciiTheme="minorHAnsi" w:eastAsia="Times New Roman" w:hAnsiTheme="minorHAnsi" w:cstheme="minorHAnsi"/>
        </w:rPr>
        <w:t xml:space="preserve"> don’t know him. We can know </w:t>
      </w:r>
      <w:proofErr w:type="gramStart"/>
      <w:r w:rsidR="001F5686">
        <w:rPr>
          <w:rFonts w:asciiTheme="minorHAnsi" w:eastAsia="Times New Roman" w:hAnsiTheme="minorHAnsi" w:cstheme="minorHAnsi"/>
        </w:rPr>
        <w:t>it’</w:t>
      </w:r>
      <w:r w:rsidRPr="001918B5">
        <w:rPr>
          <w:rFonts w:asciiTheme="minorHAnsi" w:eastAsia="Times New Roman" w:hAnsiTheme="minorHAnsi" w:cstheme="minorHAnsi"/>
        </w:rPr>
        <w:t>s</w:t>
      </w:r>
      <w:proofErr w:type="gramEnd"/>
      <w:r w:rsidRPr="001918B5">
        <w:rPr>
          <w:rFonts w:asciiTheme="minorHAnsi" w:eastAsia="Times New Roman" w:hAnsiTheme="minorHAnsi" w:cstheme="minorHAnsi"/>
        </w:rPr>
        <w:t xml:space="preserve"> Jesus’ voice even though we don’t know what he sounds like because we become aware of something deep within us responding to his call. We can sense that something unusual, possibly something of God, is occurring. And what is certain is that something that would stop another person being in relationship with Jesus and having wholeness and</w:t>
      </w:r>
      <w:r w:rsidR="001F5686">
        <w:rPr>
          <w:rFonts w:asciiTheme="minorHAnsi" w:eastAsia="Times New Roman" w:hAnsiTheme="minorHAnsi" w:cstheme="minorHAnsi"/>
        </w:rPr>
        <w:t xml:space="preserve"> healing will not be from Jesus</w:t>
      </w:r>
      <w:r w:rsidRPr="001918B5">
        <w:rPr>
          <w:rFonts w:asciiTheme="minorHAnsi" w:eastAsia="Times New Roman" w:hAnsiTheme="minorHAnsi" w:cstheme="minorHAnsi"/>
        </w:rPr>
        <w:t>. So discrimination and prejudice in God’s name is not the true voice of Jesus.</w:t>
      </w:r>
      <w:r w:rsidRPr="001918B5">
        <w:rPr>
          <w:rFonts w:asciiTheme="minorHAnsi" w:eastAsia="Times New Roman" w:hAnsiTheme="minorHAnsi" w:cstheme="minorHAnsi"/>
        </w:rPr>
        <w:br/>
      </w:r>
    </w:p>
    <w:p w:rsidR="001F5686" w:rsidRDefault="001F5686" w:rsidP="001918B5">
      <w:pPr>
        <w:rPr>
          <w:rFonts w:asciiTheme="minorHAnsi" w:eastAsia="Times New Roman" w:hAnsiTheme="minorHAnsi" w:cstheme="minorHAnsi"/>
        </w:rPr>
      </w:pPr>
    </w:p>
    <w:p w:rsidR="001918B5" w:rsidRPr="001918B5" w:rsidRDefault="001918B5" w:rsidP="001918B5">
      <w:pPr>
        <w:rPr>
          <w:rFonts w:eastAsia="Times New Roman"/>
        </w:rPr>
      </w:pPr>
      <w:r w:rsidRPr="001918B5">
        <w:rPr>
          <w:rFonts w:asciiTheme="minorHAnsi" w:eastAsia="Times New Roman" w:hAnsiTheme="minorHAnsi" w:cstheme="minorHAnsi"/>
        </w:rPr>
        <w:lastRenderedPageBreak/>
        <w:t>Responding to Jesu</w:t>
      </w:r>
      <w:r w:rsidR="00393B97">
        <w:rPr>
          <w:rFonts w:asciiTheme="minorHAnsi" w:eastAsia="Times New Roman" w:hAnsiTheme="minorHAnsi" w:cstheme="minorHAnsi"/>
        </w:rPr>
        <w:t>s’ voice</w:t>
      </w:r>
      <w:proofErr w:type="gramStart"/>
      <w:r w:rsidR="00393B97">
        <w:rPr>
          <w:rFonts w:asciiTheme="minorHAnsi" w:eastAsia="Times New Roman" w:hAnsiTheme="minorHAnsi" w:cstheme="minorHAnsi"/>
        </w:rPr>
        <w:t>:</w:t>
      </w:r>
      <w:r w:rsidRPr="001918B5">
        <w:rPr>
          <w:rFonts w:asciiTheme="minorHAnsi" w:eastAsia="Times New Roman" w:hAnsiTheme="minorHAnsi" w:cstheme="minorHAnsi"/>
        </w:rPr>
        <w:t>-</w:t>
      </w:r>
      <w:proofErr w:type="gramEnd"/>
      <w:r w:rsidRPr="001918B5">
        <w:rPr>
          <w:rFonts w:asciiTheme="minorHAnsi" w:eastAsia="Times New Roman" w:hAnsiTheme="minorHAnsi" w:cstheme="minorHAnsi"/>
        </w:rPr>
        <w:t xml:space="preserve"> The call of Jesus is sometimes a call to something difficult or demanding that requires courage. Something that we have to grow into, that teaches us to turn to God for help and guidance. It will be something that we sense is right. Those around us, who know us well, will agree and encourage us to do it. The call of Jesus leads to new life and healing, forgiveness, order and peace. The call of Jesus is a calling into the truth which sets us free. In John 10 Jesus says that when we follow him, we will be with him for eternity and nothing can snatch us out of his hand. It is into the hands of Jesus that the sheep – God’s people – are placed. Jesus says that the sheep he holds are safe, and because he and God the Father are one then to be safe in Jesus’ hands is to be safe in God’s hands: safe not just for now but </w:t>
      </w:r>
      <w:proofErr w:type="spellStart"/>
      <w:r w:rsidRPr="001918B5">
        <w:rPr>
          <w:rFonts w:asciiTheme="minorHAnsi" w:eastAsia="Times New Roman" w:hAnsiTheme="minorHAnsi" w:cstheme="minorHAnsi"/>
        </w:rPr>
        <w:t>for ever</w:t>
      </w:r>
      <w:proofErr w:type="spellEnd"/>
      <w:r w:rsidRPr="001918B5">
        <w:rPr>
          <w:rFonts w:asciiTheme="minorHAnsi" w:eastAsia="Times New Roman" w:hAnsiTheme="minorHAnsi" w:cstheme="minorHAnsi"/>
        </w:rPr>
        <w:t>. We will continue to be called and carried, and nothing, not even death, will make Jesus let us go.</w:t>
      </w:r>
    </w:p>
    <w:p w:rsidR="001918B5" w:rsidRDefault="001918B5" w:rsidP="002E3E81">
      <w:pPr>
        <w:pStyle w:val="Heading3"/>
        <w:spacing w:before="0" w:beforeAutospacing="0" w:after="0" w:afterAutospacing="0"/>
        <w:rPr>
          <w:rFonts w:asciiTheme="minorHAnsi" w:hAnsiTheme="minorHAnsi" w:cstheme="minorHAnsi"/>
          <w:color w:val="FF0000"/>
          <w:sz w:val="24"/>
          <w:szCs w:val="24"/>
        </w:rPr>
      </w:pPr>
    </w:p>
    <w:p w:rsidR="005D1251" w:rsidRPr="001F5686" w:rsidRDefault="005D1251" w:rsidP="001F5686">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72116E">
        <w:rPr>
          <w:rFonts w:asciiTheme="minorHAnsi" w:hAnsiTheme="minorHAnsi" w:cstheme="minorHAnsi"/>
          <w:b/>
          <w:color w:val="FF0000"/>
        </w:rPr>
        <w:t xml:space="preserve"> </w:t>
      </w:r>
      <w:r w:rsidR="00B6256C">
        <w:rPr>
          <w:rFonts w:asciiTheme="minorHAnsi" w:hAnsiTheme="minorHAnsi" w:cstheme="minorHAnsi"/>
          <w:b/>
          <w:color w:val="FF0000"/>
        </w:rPr>
        <w:t>led by Sheila</w:t>
      </w:r>
    </w:p>
    <w:p w:rsidR="00852C6D" w:rsidRPr="00852C6D" w:rsidRDefault="00852C6D" w:rsidP="00852C6D">
      <w:pPr>
        <w:rPr>
          <w:rFonts w:asciiTheme="minorHAnsi" w:eastAsia="Times New Roman" w:hAnsiTheme="minorHAnsi" w:cstheme="minorHAnsi"/>
        </w:rPr>
      </w:pPr>
      <w:r w:rsidRPr="00852C6D">
        <w:rPr>
          <w:rFonts w:asciiTheme="minorHAnsi" w:eastAsia="Times New Roman" w:hAnsiTheme="minorHAnsi" w:cstheme="minorHAnsi"/>
        </w:rPr>
        <w:t>Dear Lord</w:t>
      </w:r>
    </w:p>
    <w:p w:rsidR="00852C6D" w:rsidRPr="00852C6D" w:rsidRDefault="00852C6D" w:rsidP="00852C6D">
      <w:pPr>
        <w:rPr>
          <w:rFonts w:asciiTheme="minorHAnsi" w:eastAsia="Times New Roman" w:hAnsiTheme="minorHAnsi" w:cstheme="minorHAnsi"/>
        </w:rPr>
      </w:pPr>
      <w:r w:rsidRPr="00852C6D">
        <w:rPr>
          <w:rFonts w:asciiTheme="minorHAnsi" w:eastAsia="Times New Roman" w:hAnsiTheme="minorHAnsi" w:cstheme="minorHAnsi"/>
        </w:rPr>
        <w:t>We pray</w:t>
      </w:r>
      <w:r w:rsidR="00B6256C">
        <w:rPr>
          <w:rFonts w:asciiTheme="minorHAnsi" w:eastAsia="Times New Roman" w:hAnsiTheme="minorHAnsi" w:cstheme="minorHAnsi"/>
        </w:rPr>
        <w:t xml:space="preserve"> for our world, asking that its</w:t>
      </w:r>
      <w:r w:rsidRPr="00852C6D">
        <w:rPr>
          <w:rFonts w:asciiTheme="minorHAnsi" w:eastAsia="Times New Roman" w:hAnsiTheme="minorHAnsi" w:cstheme="minorHAnsi"/>
        </w:rPr>
        <w:t> leaders, at every level, hear your voice and respond. That they take action to uphold justice for all people, action to bring peace and action to provide practical help in the many parts of the world where it is needed.</w:t>
      </w:r>
    </w:p>
    <w:p w:rsidR="00852C6D" w:rsidRDefault="00B6256C" w:rsidP="00852C6D">
      <w:pPr>
        <w:rPr>
          <w:rStyle w:val="fontstyle21"/>
        </w:rPr>
      </w:pPr>
      <w:r>
        <w:rPr>
          <w:rStyle w:val="fontstyle01"/>
        </w:rPr>
        <w:t xml:space="preserve">Lord in your mercy, </w:t>
      </w:r>
      <w:r>
        <w:rPr>
          <w:rStyle w:val="fontstyle21"/>
        </w:rPr>
        <w:t>hear our prayer</w:t>
      </w:r>
    </w:p>
    <w:p w:rsidR="00B6256C" w:rsidRPr="00852C6D" w:rsidRDefault="00B6256C" w:rsidP="00852C6D">
      <w:pPr>
        <w:rPr>
          <w:rFonts w:asciiTheme="minorHAnsi" w:eastAsia="Times New Roman" w:hAnsiTheme="minorHAnsi" w:cstheme="minorHAnsi"/>
        </w:rPr>
      </w:pPr>
    </w:p>
    <w:p w:rsidR="00852C6D" w:rsidRPr="00852C6D" w:rsidRDefault="00852C6D" w:rsidP="00852C6D">
      <w:pPr>
        <w:rPr>
          <w:rFonts w:asciiTheme="minorHAnsi" w:eastAsia="Times New Roman" w:hAnsiTheme="minorHAnsi" w:cstheme="minorHAnsi"/>
        </w:rPr>
      </w:pPr>
      <w:r w:rsidRPr="00852C6D">
        <w:rPr>
          <w:rFonts w:asciiTheme="minorHAnsi" w:eastAsia="Times New Roman" w:hAnsiTheme="minorHAnsi" w:cstheme="minorHAnsi"/>
        </w:rPr>
        <w:t>Father</w:t>
      </w:r>
    </w:p>
    <w:p w:rsidR="00852C6D" w:rsidRPr="00852C6D" w:rsidRDefault="00852C6D" w:rsidP="00852C6D">
      <w:pPr>
        <w:rPr>
          <w:rFonts w:asciiTheme="minorHAnsi" w:eastAsia="Times New Roman" w:hAnsiTheme="minorHAnsi" w:cstheme="minorHAnsi"/>
        </w:rPr>
      </w:pPr>
      <w:r w:rsidRPr="00852C6D">
        <w:rPr>
          <w:rFonts w:asciiTheme="minorHAnsi" w:eastAsia="Times New Roman" w:hAnsiTheme="minorHAnsi" w:cstheme="minorHAnsi"/>
        </w:rPr>
        <w:t>We as</w:t>
      </w:r>
      <w:r>
        <w:rPr>
          <w:rFonts w:asciiTheme="minorHAnsi" w:eastAsia="Times New Roman" w:hAnsiTheme="minorHAnsi" w:cstheme="minorHAnsi"/>
        </w:rPr>
        <w:t>k that our church here in Burton</w:t>
      </w:r>
      <w:r w:rsidRPr="00852C6D">
        <w:rPr>
          <w:rFonts w:asciiTheme="minorHAnsi" w:eastAsia="Times New Roman" w:hAnsiTheme="minorHAnsi" w:cstheme="minorHAnsi"/>
        </w:rPr>
        <w:t xml:space="preserve"> and the wider Church of England learn to listen for your voice. We often get so caught up in what we th</w:t>
      </w:r>
      <w:r>
        <w:rPr>
          <w:rFonts w:asciiTheme="minorHAnsi" w:eastAsia="Times New Roman" w:hAnsiTheme="minorHAnsi" w:cstheme="minorHAnsi"/>
        </w:rPr>
        <w:t>ink your church should be like </w:t>
      </w:r>
      <w:r w:rsidRPr="00852C6D">
        <w:rPr>
          <w:rFonts w:asciiTheme="minorHAnsi" w:eastAsia="Times New Roman" w:hAnsiTheme="minorHAnsi" w:cstheme="minorHAnsi"/>
        </w:rPr>
        <w:t>to the p</w:t>
      </w:r>
      <w:r w:rsidR="00B6256C">
        <w:rPr>
          <w:rFonts w:asciiTheme="minorHAnsi" w:eastAsia="Times New Roman" w:hAnsiTheme="minorHAnsi" w:cstheme="minorHAnsi"/>
        </w:rPr>
        <w:t>oint</w:t>
      </w:r>
      <w:r w:rsidRPr="00852C6D">
        <w:rPr>
          <w:rFonts w:asciiTheme="minorHAnsi" w:eastAsia="Times New Roman" w:hAnsiTheme="minorHAnsi" w:cstheme="minorHAnsi"/>
        </w:rPr>
        <w:t xml:space="preserve"> that we forget to listen for your voice trying to guide us to the path which will bring about real change and positive growth.</w:t>
      </w:r>
    </w:p>
    <w:p w:rsidR="00852C6D" w:rsidRPr="00852C6D" w:rsidRDefault="00852C6D" w:rsidP="00852C6D">
      <w:pPr>
        <w:rPr>
          <w:rFonts w:asciiTheme="minorHAnsi" w:eastAsia="Times New Roman" w:hAnsiTheme="minorHAnsi" w:cstheme="minorHAnsi"/>
        </w:rPr>
      </w:pPr>
      <w:r w:rsidRPr="00852C6D">
        <w:rPr>
          <w:rFonts w:asciiTheme="minorHAnsi" w:eastAsia="Times New Roman" w:hAnsiTheme="minorHAnsi" w:cstheme="minorHAnsi"/>
        </w:rPr>
        <w:t>Forgive us Lord and help us to properly seek out your will.</w:t>
      </w:r>
    </w:p>
    <w:p w:rsidR="00B6256C" w:rsidRDefault="00B6256C" w:rsidP="00B6256C">
      <w:pPr>
        <w:rPr>
          <w:rStyle w:val="fontstyle21"/>
        </w:rPr>
      </w:pPr>
      <w:r>
        <w:rPr>
          <w:rStyle w:val="fontstyle01"/>
        </w:rPr>
        <w:t xml:space="preserve">Lord in your mercy, </w:t>
      </w:r>
      <w:r>
        <w:rPr>
          <w:rStyle w:val="fontstyle21"/>
        </w:rPr>
        <w:t>hear our prayer</w:t>
      </w:r>
    </w:p>
    <w:p w:rsidR="00852C6D" w:rsidRPr="00852C6D" w:rsidRDefault="00852C6D" w:rsidP="00852C6D">
      <w:pPr>
        <w:rPr>
          <w:rFonts w:asciiTheme="minorHAnsi" w:eastAsia="Times New Roman" w:hAnsiTheme="minorHAnsi" w:cstheme="minorHAnsi"/>
        </w:rPr>
      </w:pPr>
    </w:p>
    <w:p w:rsidR="00852C6D" w:rsidRPr="00852C6D" w:rsidRDefault="00852C6D" w:rsidP="00852C6D">
      <w:pPr>
        <w:rPr>
          <w:rFonts w:asciiTheme="minorHAnsi" w:eastAsia="Times New Roman" w:hAnsiTheme="minorHAnsi" w:cstheme="minorHAnsi"/>
        </w:rPr>
      </w:pPr>
      <w:r w:rsidRPr="00852C6D">
        <w:rPr>
          <w:rFonts w:asciiTheme="minorHAnsi" w:eastAsia="Times New Roman" w:hAnsiTheme="minorHAnsi" w:cstheme="minorHAnsi"/>
        </w:rPr>
        <w:t>Father</w:t>
      </w:r>
    </w:p>
    <w:p w:rsidR="00852C6D" w:rsidRPr="00852C6D" w:rsidRDefault="00852C6D" w:rsidP="00852C6D">
      <w:pPr>
        <w:rPr>
          <w:rFonts w:asciiTheme="minorHAnsi" w:eastAsia="Times New Roman" w:hAnsiTheme="minorHAnsi" w:cstheme="minorHAnsi"/>
        </w:rPr>
      </w:pPr>
      <w:r w:rsidRPr="00852C6D">
        <w:rPr>
          <w:rFonts w:asciiTheme="minorHAnsi" w:eastAsia="Times New Roman" w:hAnsiTheme="minorHAnsi" w:cstheme="minorHAnsi"/>
        </w:rPr>
        <w:t>We pray that you speak loudly, clearly and compassionately to those who are suffering. Leave them in no doubt Lord that you love and care for them.</w:t>
      </w:r>
    </w:p>
    <w:p w:rsidR="00852C6D" w:rsidRPr="00852C6D" w:rsidRDefault="00852C6D" w:rsidP="00852C6D">
      <w:pPr>
        <w:rPr>
          <w:rFonts w:asciiTheme="minorHAnsi" w:eastAsia="Times New Roman" w:hAnsiTheme="minorHAnsi" w:cstheme="minorHAnsi"/>
        </w:rPr>
      </w:pPr>
      <w:r w:rsidRPr="00852C6D">
        <w:rPr>
          <w:rFonts w:asciiTheme="minorHAnsi" w:eastAsia="Times New Roman" w:hAnsiTheme="minorHAnsi" w:cstheme="minorHAnsi"/>
        </w:rPr>
        <w:t>Use us to be the outpouring of your love, but when all is quiet and still and fear creeps in, speak to them Lord and give them comfort.</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1F5686">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0D" w:rsidRDefault="009B0B0D" w:rsidP="00923E2A">
      <w:r>
        <w:separator/>
      </w:r>
    </w:p>
  </w:endnote>
  <w:endnote w:type="continuationSeparator" w:id="0">
    <w:p w:rsidR="009B0B0D" w:rsidRDefault="009B0B0D"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0D" w:rsidRDefault="009B0B0D" w:rsidP="00923E2A">
      <w:r>
        <w:separator/>
      </w:r>
    </w:p>
  </w:footnote>
  <w:footnote w:type="continuationSeparator" w:id="0">
    <w:p w:rsidR="009B0B0D" w:rsidRDefault="009B0B0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1982"/>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3FB4"/>
    <w:rsid w:val="00167174"/>
    <w:rsid w:val="00167F6D"/>
    <w:rsid w:val="001714F6"/>
    <w:rsid w:val="00173F4B"/>
    <w:rsid w:val="0017473D"/>
    <w:rsid w:val="001806BD"/>
    <w:rsid w:val="00180A70"/>
    <w:rsid w:val="00181CD8"/>
    <w:rsid w:val="00183022"/>
    <w:rsid w:val="001831CB"/>
    <w:rsid w:val="00186D33"/>
    <w:rsid w:val="001918B5"/>
    <w:rsid w:val="001947DC"/>
    <w:rsid w:val="00197DB7"/>
    <w:rsid w:val="001A1422"/>
    <w:rsid w:val="001A3A51"/>
    <w:rsid w:val="001B0869"/>
    <w:rsid w:val="001B1FD4"/>
    <w:rsid w:val="001B2977"/>
    <w:rsid w:val="001B7935"/>
    <w:rsid w:val="001C3D99"/>
    <w:rsid w:val="001C6E2C"/>
    <w:rsid w:val="001C739C"/>
    <w:rsid w:val="001D7F21"/>
    <w:rsid w:val="001E6890"/>
    <w:rsid w:val="001E6D2D"/>
    <w:rsid w:val="001F5686"/>
    <w:rsid w:val="00202053"/>
    <w:rsid w:val="0021368C"/>
    <w:rsid w:val="00215CE5"/>
    <w:rsid w:val="00215F04"/>
    <w:rsid w:val="00220BB6"/>
    <w:rsid w:val="00230E90"/>
    <w:rsid w:val="0024056B"/>
    <w:rsid w:val="00240C3A"/>
    <w:rsid w:val="0024684C"/>
    <w:rsid w:val="00247576"/>
    <w:rsid w:val="002479A6"/>
    <w:rsid w:val="002500E5"/>
    <w:rsid w:val="00251F89"/>
    <w:rsid w:val="0025556F"/>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4493D"/>
    <w:rsid w:val="00351814"/>
    <w:rsid w:val="0035309F"/>
    <w:rsid w:val="003552E0"/>
    <w:rsid w:val="00364054"/>
    <w:rsid w:val="0036698B"/>
    <w:rsid w:val="00366F54"/>
    <w:rsid w:val="003675E4"/>
    <w:rsid w:val="00370977"/>
    <w:rsid w:val="00372735"/>
    <w:rsid w:val="00372A8C"/>
    <w:rsid w:val="003766B7"/>
    <w:rsid w:val="0038655C"/>
    <w:rsid w:val="0039251D"/>
    <w:rsid w:val="00393605"/>
    <w:rsid w:val="00393B97"/>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4C33"/>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7F3"/>
    <w:rsid w:val="00705FB5"/>
    <w:rsid w:val="007065C7"/>
    <w:rsid w:val="007066A1"/>
    <w:rsid w:val="0070784B"/>
    <w:rsid w:val="00714B89"/>
    <w:rsid w:val="007202EA"/>
    <w:rsid w:val="0072116E"/>
    <w:rsid w:val="00722A10"/>
    <w:rsid w:val="00723020"/>
    <w:rsid w:val="007335E9"/>
    <w:rsid w:val="00736358"/>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2C6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E1978"/>
    <w:rsid w:val="008F0261"/>
    <w:rsid w:val="008F29EF"/>
    <w:rsid w:val="0090007E"/>
    <w:rsid w:val="00900451"/>
    <w:rsid w:val="00911368"/>
    <w:rsid w:val="00915F16"/>
    <w:rsid w:val="00922A09"/>
    <w:rsid w:val="00923E2A"/>
    <w:rsid w:val="009247EF"/>
    <w:rsid w:val="00926F39"/>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B0D"/>
    <w:rsid w:val="009B0E4E"/>
    <w:rsid w:val="009C00C9"/>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01DA"/>
    <w:rsid w:val="00A924E3"/>
    <w:rsid w:val="00A92CB4"/>
    <w:rsid w:val="00A93D68"/>
    <w:rsid w:val="00A9451C"/>
    <w:rsid w:val="00A97969"/>
    <w:rsid w:val="00AA12CA"/>
    <w:rsid w:val="00AB04CF"/>
    <w:rsid w:val="00AB643B"/>
    <w:rsid w:val="00AC03F1"/>
    <w:rsid w:val="00AC34A8"/>
    <w:rsid w:val="00AC3C9C"/>
    <w:rsid w:val="00AC4369"/>
    <w:rsid w:val="00AC741E"/>
    <w:rsid w:val="00AC7737"/>
    <w:rsid w:val="00AD00DC"/>
    <w:rsid w:val="00AD3DC7"/>
    <w:rsid w:val="00AD797C"/>
    <w:rsid w:val="00AD7FDE"/>
    <w:rsid w:val="00AE32E7"/>
    <w:rsid w:val="00AE3C62"/>
    <w:rsid w:val="00AE480B"/>
    <w:rsid w:val="00AE6E40"/>
    <w:rsid w:val="00AF708C"/>
    <w:rsid w:val="00B00AD4"/>
    <w:rsid w:val="00B13D4E"/>
    <w:rsid w:val="00B140AD"/>
    <w:rsid w:val="00B16502"/>
    <w:rsid w:val="00B24977"/>
    <w:rsid w:val="00B2777B"/>
    <w:rsid w:val="00B366BD"/>
    <w:rsid w:val="00B41C69"/>
    <w:rsid w:val="00B42B74"/>
    <w:rsid w:val="00B52FA3"/>
    <w:rsid w:val="00B5533B"/>
    <w:rsid w:val="00B62554"/>
    <w:rsid w:val="00B6256C"/>
    <w:rsid w:val="00B64E16"/>
    <w:rsid w:val="00B667FD"/>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332"/>
    <w:rsid w:val="00DF3910"/>
    <w:rsid w:val="00DF5F30"/>
    <w:rsid w:val="00E0410A"/>
    <w:rsid w:val="00E102B5"/>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209D"/>
    <w:rsid w:val="00EA55AF"/>
    <w:rsid w:val="00EB5235"/>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fontstyle01">
    <w:name w:val="fontstyle01"/>
    <w:basedOn w:val="DefaultParagraphFont"/>
    <w:rsid w:val="00B6256C"/>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B6256C"/>
    <w:rPr>
      <w:rFonts w:ascii="Calibri" w:hAnsi="Calibri" w:cs="Calibri"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598415766">
      <w:bodyDiv w:val="1"/>
      <w:marLeft w:val="0"/>
      <w:marRight w:val="0"/>
      <w:marTop w:val="0"/>
      <w:marBottom w:val="0"/>
      <w:divBdr>
        <w:top w:val="none" w:sz="0" w:space="0" w:color="auto"/>
        <w:left w:val="none" w:sz="0" w:space="0" w:color="auto"/>
        <w:bottom w:val="none" w:sz="0" w:space="0" w:color="auto"/>
        <w:right w:val="none" w:sz="0" w:space="0" w:color="auto"/>
      </w:divBdr>
      <w:divsChild>
        <w:div w:id="1639649242">
          <w:marLeft w:val="0"/>
          <w:marRight w:val="0"/>
          <w:marTop w:val="0"/>
          <w:marBottom w:val="0"/>
          <w:divBdr>
            <w:top w:val="none" w:sz="0" w:space="0" w:color="auto"/>
            <w:left w:val="none" w:sz="0" w:space="0" w:color="auto"/>
            <w:bottom w:val="none" w:sz="0" w:space="0" w:color="auto"/>
            <w:right w:val="none" w:sz="0" w:space="0" w:color="auto"/>
          </w:divBdr>
          <w:divsChild>
            <w:div w:id="1453868399">
              <w:marLeft w:val="0"/>
              <w:marRight w:val="0"/>
              <w:marTop w:val="0"/>
              <w:marBottom w:val="0"/>
              <w:divBdr>
                <w:top w:val="none" w:sz="0" w:space="0" w:color="auto"/>
                <w:left w:val="none" w:sz="0" w:space="0" w:color="auto"/>
                <w:bottom w:val="none" w:sz="0" w:space="0" w:color="auto"/>
                <w:right w:val="none" w:sz="0" w:space="0" w:color="auto"/>
              </w:divBdr>
              <w:divsChild>
                <w:div w:id="1960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14757158">
      <w:bodyDiv w:val="1"/>
      <w:marLeft w:val="0"/>
      <w:marRight w:val="0"/>
      <w:marTop w:val="0"/>
      <w:marBottom w:val="0"/>
      <w:divBdr>
        <w:top w:val="none" w:sz="0" w:space="0" w:color="auto"/>
        <w:left w:val="none" w:sz="0" w:space="0" w:color="auto"/>
        <w:bottom w:val="none" w:sz="0" w:space="0" w:color="auto"/>
        <w:right w:val="none" w:sz="0" w:space="0" w:color="auto"/>
      </w:divBdr>
      <w:divsChild>
        <w:div w:id="1526990035">
          <w:marLeft w:val="0"/>
          <w:marRight w:val="0"/>
          <w:marTop w:val="0"/>
          <w:marBottom w:val="0"/>
          <w:divBdr>
            <w:top w:val="none" w:sz="0" w:space="0" w:color="auto"/>
            <w:left w:val="none" w:sz="0" w:space="0" w:color="auto"/>
            <w:bottom w:val="none" w:sz="0" w:space="0" w:color="auto"/>
            <w:right w:val="none" w:sz="0" w:space="0" w:color="auto"/>
          </w:divBdr>
        </w:div>
        <w:div w:id="244655014">
          <w:marLeft w:val="0"/>
          <w:marRight w:val="0"/>
          <w:marTop w:val="0"/>
          <w:marBottom w:val="0"/>
          <w:divBdr>
            <w:top w:val="none" w:sz="0" w:space="0" w:color="auto"/>
            <w:left w:val="none" w:sz="0" w:space="0" w:color="auto"/>
            <w:bottom w:val="none" w:sz="0" w:space="0" w:color="auto"/>
            <w:right w:val="none" w:sz="0" w:space="0" w:color="auto"/>
          </w:divBdr>
        </w:div>
        <w:div w:id="1003553845">
          <w:marLeft w:val="0"/>
          <w:marRight w:val="0"/>
          <w:marTop w:val="0"/>
          <w:marBottom w:val="0"/>
          <w:divBdr>
            <w:top w:val="none" w:sz="0" w:space="0" w:color="auto"/>
            <w:left w:val="none" w:sz="0" w:space="0" w:color="auto"/>
            <w:bottom w:val="none" w:sz="0" w:space="0" w:color="auto"/>
            <w:right w:val="none" w:sz="0" w:space="0" w:color="auto"/>
          </w:divBdr>
        </w:div>
        <w:div w:id="1632710528">
          <w:marLeft w:val="0"/>
          <w:marRight w:val="0"/>
          <w:marTop w:val="0"/>
          <w:marBottom w:val="0"/>
          <w:divBdr>
            <w:top w:val="none" w:sz="0" w:space="0" w:color="auto"/>
            <w:left w:val="none" w:sz="0" w:space="0" w:color="auto"/>
            <w:bottom w:val="none" w:sz="0" w:space="0" w:color="auto"/>
            <w:right w:val="none" w:sz="0" w:space="0" w:color="auto"/>
          </w:divBdr>
        </w:div>
        <w:div w:id="1612660201">
          <w:marLeft w:val="0"/>
          <w:marRight w:val="0"/>
          <w:marTop w:val="0"/>
          <w:marBottom w:val="0"/>
          <w:divBdr>
            <w:top w:val="none" w:sz="0" w:space="0" w:color="auto"/>
            <w:left w:val="none" w:sz="0" w:space="0" w:color="auto"/>
            <w:bottom w:val="none" w:sz="0" w:space="0" w:color="auto"/>
            <w:right w:val="none" w:sz="0" w:space="0" w:color="auto"/>
          </w:divBdr>
        </w:div>
        <w:div w:id="765075896">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0"/>
          <w:marBottom w:val="0"/>
          <w:divBdr>
            <w:top w:val="none" w:sz="0" w:space="0" w:color="auto"/>
            <w:left w:val="none" w:sz="0" w:space="0" w:color="auto"/>
            <w:bottom w:val="none" w:sz="0" w:space="0" w:color="auto"/>
            <w:right w:val="none" w:sz="0" w:space="0" w:color="auto"/>
          </w:divBdr>
        </w:div>
        <w:div w:id="1391541379">
          <w:marLeft w:val="0"/>
          <w:marRight w:val="0"/>
          <w:marTop w:val="0"/>
          <w:marBottom w:val="0"/>
          <w:divBdr>
            <w:top w:val="none" w:sz="0" w:space="0" w:color="auto"/>
            <w:left w:val="none" w:sz="0" w:space="0" w:color="auto"/>
            <w:bottom w:val="none" w:sz="0" w:space="0" w:color="auto"/>
            <w:right w:val="none" w:sz="0" w:space="0" w:color="auto"/>
          </w:divBdr>
        </w:div>
        <w:div w:id="281615591">
          <w:marLeft w:val="0"/>
          <w:marRight w:val="0"/>
          <w:marTop w:val="0"/>
          <w:marBottom w:val="0"/>
          <w:divBdr>
            <w:top w:val="none" w:sz="0" w:space="0" w:color="auto"/>
            <w:left w:val="none" w:sz="0" w:space="0" w:color="auto"/>
            <w:bottom w:val="none" w:sz="0" w:space="0" w:color="auto"/>
            <w:right w:val="none" w:sz="0" w:space="0" w:color="auto"/>
          </w:divBdr>
        </w:div>
        <w:div w:id="1253389717">
          <w:marLeft w:val="0"/>
          <w:marRight w:val="0"/>
          <w:marTop w:val="0"/>
          <w:marBottom w:val="0"/>
          <w:divBdr>
            <w:top w:val="none" w:sz="0" w:space="0" w:color="auto"/>
            <w:left w:val="none" w:sz="0" w:space="0" w:color="auto"/>
            <w:bottom w:val="none" w:sz="0" w:space="0" w:color="auto"/>
            <w:right w:val="none" w:sz="0" w:space="0" w:color="auto"/>
          </w:divBdr>
        </w:div>
        <w:div w:id="1042940956">
          <w:marLeft w:val="0"/>
          <w:marRight w:val="0"/>
          <w:marTop w:val="0"/>
          <w:marBottom w:val="0"/>
          <w:divBdr>
            <w:top w:val="none" w:sz="0" w:space="0" w:color="auto"/>
            <w:left w:val="none" w:sz="0" w:space="0" w:color="auto"/>
            <w:bottom w:val="none" w:sz="0" w:space="0" w:color="auto"/>
            <w:right w:val="none" w:sz="0" w:space="0" w:color="auto"/>
          </w:divBdr>
        </w:div>
        <w:div w:id="597951857">
          <w:marLeft w:val="0"/>
          <w:marRight w:val="0"/>
          <w:marTop w:val="0"/>
          <w:marBottom w:val="0"/>
          <w:divBdr>
            <w:top w:val="none" w:sz="0" w:space="0" w:color="auto"/>
            <w:left w:val="none" w:sz="0" w:space="0" w:color="auto"/>
            <w:bottom w:val="none" w:sz="0" w:space="0" w:color="auto"/>
            <w:right w:val="none" w:sz="0" w:space="0" w:color="auto"/>
          </w:divBdr>
        </w:div>
        <w:div w:id="1299411017">
          <w:marLeft w:val="0"/>
          <w:marRight w:val="0"/>
          <w:marTop w:val="0"/>
          <w:marBottom w:val="0"/>
          <w:divBdr>
            <w:top w:val="none" w:sz="0" w:space="0" w:color="auto"/>
            <w:left w:val="none" w:sz="0" w:space="0" w:color="auto"/>
            <w:bottom w:val="none" w:sz="0" w:space="0" w:color="auto"/>
            <w:right w:val="none" w:sz="0" w:space="0" w:color="auto"/>
          </w:divBdr>
        </w:div>
        <w:div w:id="1486044291">
          <w:marLeft w:val="0"/>
          <w:marRight w:val="0"/>
          <w:marTop w:val="0"/>
          <w:marBottom w:val="0"/>
          <w:divBdr>
            <w:top w:val="none" w:sz="0" w:space="0" w:color="auto"/>
            <w:left w:val="none" w:sz="0" w:space="0" w:color="auto"/>
            <w:bottom w:val="none" w:sz="0" w:space="0" w:color="auto"/>
            <w:right w:val="none" w:sz="0" w:space="0" w:color="auto"/>
          </w:divBdr>
        </w:div>
        <w:div w:id="2012835777">
          <w:marLeft w:val="0"/>
          <w:marRight w:val="0"/>
          <w:marTop w:val="0"/>
          <w:marBottom w:val="0"/>
          <w:divBdr>
            <w:top w:val="none" w:sz="0" w:space="0" w:color="auto"/>
            <w:left w:val="none" w:sz="0" w:space="0" w:color="auto"/>
            <w:bottom w:val="none" w:sz="0" w:space="0" w:color="auto"/>
            <w:right w:val="none" w:sz="0" w:space="0" w:color="auto"/>
          </w:divBdr>
        </w:div>
        <w:div w:id="1682853901">
          <w:marLeft w:val="0"/>
          <w:marRight w:val="0"/>
          <w:marTop w:val="0"/>
          <w:marBottom w:val="0"/>
          <w:divBdr>
            <w:top w:val="none" w:sz="0" w:space="0" w:color="auto"/>
            <w:left w:val="none" w:sz="0" w:space="0" w:color="auto"/>
            <w:bottom w:val="none" w:sz="0" w:space="0" w:color="auto"/>
            <w:right w:val="none" w:sz="0" w:space="0" w:color="auto"/>
          </w:divBdr>
        </w:div>
      </w:divsChild>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6FE09-35C2-43E1-AAE3-983C43A5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15</cp:revision>
  <cp:lastPrinted>2021-07-10T07:21:00Z</cp:lastPrinted>
  <dcterms:created xsi:type="dcterms:W3CDTF">2025-05-07T13:12:00Z</dcterms:created>
  <dcterms:modified xsi:type="dcterms:W3CDTF">2025-05-08T18:13:00Z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